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1C4E2" w14:textId="4C125553" w:rsidR="00B71084" w:rsidRPr="000C7E3D" w:rsidRDefault="00702F4E">
      <w:pPr>
        <w:rPr>
          <w:lang w:val="cy-GB"/>
        </w:rPr>
      </w:pPr>
      <w:r w:rsidRPr="000C7E3D">
        <w:rPr>
          <w:noProof/>
          <w:lang w:val="cy-GB"/>
        </w:rPr>
        <w:drawing>
          <wp:anchor distT="0" distB="0" distL="114300" distR="114300" simplePos="0" relativeHeight="251659264" behindDoc="1" locked="0" layoutInCell="1" allowOverlap="1" wp14:anchorId="3DC29800" wp14:editId="689D69AF">
            <wp:simplePos x="0" y="0"/>
            <wp:positionH relativeFrom="column">
              <wp:posOffset>-213360</wp:posOffset>
            </wp:positionH>
            <wp:positionV relativeFrom="paragraph">
              <wp:posOffset>7620</wp:posOffset>
            </wp:positionV>
            <wp:extent cx="2576068" cy="838200"/>
            <wp:effectExtent l="0" t="0" r="0" b="0"/>
            <wp:wrapTight wrapText="bothSides">
              <wp:wrapPolygon edited="0">
                <wp:start x="2396" y="491"/>
                <wp:lineTo x="1278" y="2945"/>
                <wp:lineTo x="160" y="7364"/>
                <wp:lineTo x="160" y="19636"/>
                <wp:lineTo x="12302" y="20618"/>
                <wp:lineTo x="13580" y="20618"/>
                <wp:lineTo x="16456" y="18655"/>
                <wp:lineTo x="16296" y="17182"/>
                <wp:lineTo x="20769" y="14236"/>
                <wp:lineTo x="20769" y="11782"/>
                <wp:lineTo x="15337" y="9327"/>
                <wp:lineTo x="16456" y="4909"/>
                <wp:lineTo x="16296" y="2945"/>
                <wp:lineTo x="14698" y="491"/>
                <wp:lineTo x="2396" y="491"/>
              </wp:wrapPolygon>
            </wp:wrapTight>
            <wp:docPr id="1946302079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68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7E3D">
        <w:rPr>
          <w:noProof/>
          <w:lang w:val="cy-GB"/>
        </w:rPr>
        <w:drawing>
          <wp:anchor distT="0" distB="0" distL="114300" distR="114300" simplePos="0" relativeHeight="251658240" behindDoc="1" locked="0" layoutInCell="1" allowOverlap="1" wp14:anchorId="09D8CC87" wp14:editId="1CD040D0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20955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404" y="21150"/>
                <wp:lineTo x="21404" y="0"/>
                <wp:lineTo x="0" y="0"/>
              </wp:wrapPolygon>
            </wp:wrapTight>
            <wp:docPr id="116759806" name="Picture 4" descr="A logo for a community f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 logo for a community f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7E3D">
        <w:rPr>
          <w:lang w:val="cy-GB"/>
        </w:rPr>
        <w:br/>
      </w:r>
    </w:p>
    <w:p w14:paraId="5240CBBA" w14:textId="77777777" w:rsidR="00702F4E" w:rsidRPr="000C7E3D" w:rsidRDefault="00702F4E">
      <w:pPr>
        <w:rPr>
          <w:lang w:val="cy-GB"/>
        </w:rPr>
      </w:pPr>
    </w:p>
    <w:p w14:paraId="64EB1C81" w14:textId="77777777" w:rsidR="00702F4E" w:rsidRPr="000C7E3D" w:rsidRDefault="00702F4E">
      <w:pPr>
        <w:rPr>
          <w:lang w:val="cy-GB"/>
        </w:rPr>
      </w:pPr>
    </w:p>
    <w:p w14:paraId="72672C3F" w14:textId="77777777" w:rsidR="00702F4E" w:rsidRPr="000C7E3D" w:rsidRDefault="00702F4E">
      <w:pPr>
        <w:rPr>
          <w:lang w:val="cy-GB"/>
        </w:rPr>
      </w:pPr>
    </w:p>
    <w:p w14:paraId="199D5B8E" w14:textId="5D472B52" w:rsidR="00702F4E" w:rsidRPr="000C7E3D" w:rsidRDefault="00702F4E" w:rsidP="00702F4E">
      <w:pPr>
        <w:jc w:val="center"/>
        <w:rPr>
          <w:b/>
          <w:bCs/>
          <w:u w:val="single"/>
          <w:lang w:val="cy-GB"/>
        </w:rPr>
      </w:pPr>
      <w:r w:rsidRPr="000C7E3D">
        <w:rPr>
          <w:b/>
          <w:bCs/>
          <w:u w:val="single"/>
          <w:lang w:val="cy-GB"/>
        </w:rPr>
        <w:t>Swyddog Bywyd Gwyllt Cymuned</w:t>
      </w:r>
    </w:p>
    <w:p w14:paraId="0B158C4B" w14:textId="3E31E16E" w:rsidR="00702F4E" w:rsidRPr="000C7E3D" w:rsidRDefault="00702F4E" w:rsidP="00702F4E">
      <w:pPr>
        <w:jc w:val="center"/>
        <w:rPr>
          <w:b/>
          <w:bCs/>
          <w:u w:val="single"/>
          <w:lang w:val="cy-GB"/>
        </w:rPr>
      </w:pPr>
      <w:r w:rsidRPr="000C7E3D">
        <w:rPr>
          <w:b/>
          <w:bCs/>
          <w:u w:val="single"/>
          <w:lang w:val="cy-GB"/>
        </w:rPr>
        <w:t>Rôl Ddisgrifiad</w:t>
      </w:r>
    </w:p>
    <w:p w14:paraId="53FAB3B3" w14:textId="038FCD1B" w:rsidR="00702F4E" w:rsidRPr="000C7E3D" w:rsidRDefault="00702F4E" w:rsidP="00702F4E">
      <w:pPr>
        <w:rPr>
          <w:lang w:val="cy-GB"/>
        </w:rPr>
      </w:pPr>
      <w:r w:rsidRPr="000C7E3D">
        <w:rPr>
          <w:b/>
          <w:bCs/>
          <w:lang w:val="cy-GB"/>
        </w:rPr>
        <w:t xml:space="preserve">Teitl: </w:t>
      </w:r>
      <w:r w:rsidRPr="000C7E3D">
        <w:rPr>
          <w:lang w:val="cy-GB"/>
        </w:rPr>
        <w:tab/>
      </w:r>
      <w:r w:rsidRPr="000C7E3D">
        <w:rPr>
          <w:lang w:val="cy-GB"/>
        </w:rPr>
        <w:tab/>
      </w:r>
      <w:r w:rsidRPr="000C7E3D">
        <w:rPr>
          <w:lang w:val="cy-GB"/>
        </w:rPr>
        <w:tab/>
      </w:r>
      <w:r w:rsidRPr="000C7E3D">
        <w:rPr>
          <w:lang w:val="cy-GB"/>
        </w:rPr>
        <w:tab/>
        <w:t>Swyddog Bywyd Gwyllt Cymuned</w:t>
      </w:r>
    </w:p>
    <w:p w14:paraId="448E7164" w14:textId="27A0EC4F" w:rsidR="00702F4E" w:rsidRPr="000C7E3D" w:rsidRDefault="00702F4E" w:rsidP="00702F4E">
      <w:pPr>
        <w:rPr>
          <w:lang w:val="cy-GB"/>
        </w:rPr>
      </w:pPr>
      <w:r w:rsidRPr="000C7E3D">
        <w:rPr>
          <w:b/>
          <w:bCs/>
          <w:lang w:val="cy-GB"/>
        </w:rPr>
        <w:t xml:space="preserve">Atebol at: </w:t>
      </w:r>
      <w:r w:rsidRPr="000C7E3D">
        <w:rPr>
          <w:lang w:val="cy-GB"/>
        </w:rPr>
        <w:tab/>
      </w:r>
      <w:r w:rsidRPr="000C7E3D">
        <w:rPr>
          <w:lang w:val="cy-GB"/>
        </w:rPr>
        <w:tab/>
      </w:r>
      <w:r w:rsidRPr="000C7E3D">
        <w:rPr>
          <w:lang w:val="cy-GB"/>
        </w:rPr>
        <w:tab/>
        <w:t>Pennaeth Cadwraeth</w:t>
      </w:r>
    </w:p>
    <w:p w14:paraId="3E330D36" w14:textId="2D994825" w:rsidR="00702F4E" w:rsidRPr="000C7E3D" w:rsidRDefault="00702F4E" w:rsidP="00702F4E">
      <w:pPr>
        <w:rPr>
          <w:lang w:val="cy-GB"/>
        </w:rPr>
      </w:pPr>
      <w:r w:rsidRPr="000C7E3D">
        <w:rPr>
          <w:b/>
          <w:bCs/>
          <w:lang w:val="cy-GB"/>
        </w:rPr>
        <w:t xml:space="preserve">Atebol am: </w:t>
      </w:r>
      <w:r w:rsidRPr="000C7E3D">
        <w:rPr>
          <w:b/>
          <w:bCs/>
          <w:lang w:val="cy-GB"/>
        </w:rPr>
        <w:tab/>
      </w:r>
      <w:r w:rsidRPr="000C7E3D">
        <w:rPr>
          <w:b/>
          <w:bCs/>
          <w:lang w:val="cy-GB"/>
        </w:rPr>
        <w:tab/>
      </w:r>
      <w:r w:rsidRPr="000C7E3D">
        <w:rPr>
          <w:b/>
          <w:bCs/>
          <w:lang w:val="cy-GB"/>
        </w:rPr>
        <w:tab/>
      </w:r>
      <w:r w:rsidRPr="000C7E3D">
        <w:rPr>
          <w:lang w:val="cy-GB"/>
        </w:rPr>
        <w:t>Gwirfoddolwyr a Contractwyr</w:t>
      </w:r>
    </w:p>
    <w:p w14:paraId="3812256B" w14:textId="278F8494" w:rsidR="00702F4E" w:rsidRPr="000C7E3D" w:rsidRDefault="00702F4E" w:rsidP="00702F4E">
      <w:pPr>
        <w:rPr>
          <w:lang w:val="cy-GB"/>
        </w:rPr>
      </w:pPr>
      <w:r w:rsidRPr="000C7E3D">
        <w:rPr>
          <w:b/>
          <w:bCs/>
          <w:lang w:val="cy-GB"/>
        </w:rPr>
        <w:t>Hyd swydd:</w:t>
      </w:r>
      <w:r w:rsidRPr="000C7E3D">
        <w:rPr>
          <w:b/>
          <w:bCs/>
          <w:lang w:val="cy-GB"/>
        </w:rPr>
        <w:tab/>
      </w:r>
      <w:r w:rsidRPr="000C7E3D">
        <w:rPr>
          <w:b/>
          <w:bCs/>
          <w:lang w:val="cy-GB"/>
        </w:rPr>
        <w:tab/>
      </w:r>
      <w:r w:rsidRPr="000C7E3D">
        <w:rPr>
          <w:b/>
          <w:bCs/>
          <w:lang w:val="cy-GB"/>
        </w:rPr>
        <w:tab/>
      </w:r>
      <w:r w:rsidRPr="000C7E3D">
        <w:rPr>
          <w:lang w:val="cy-GB"/>
        </w:rPr>
        <w:t>Contract penodedig 2-flynedd</w:t>
      </w:r>
    </w:p>
    <w:p w14:paraId="3B9EEB36" w14:textId="66F4E809" w:rsidR="00702F4E" w:rsidRPr="000C7E3D" w:rsidRDefault="17CE7B08" w:rsidP="00702F4E">
      <w:pPr>
        <w:rPr>
          <w:lang w:val="cy-GB"/>
        </w:rPr>
      </w:pPr>
      <w:r w:rsidRPr="17CE7B08">
        <w:rPr>
          <w:b/>
          <w:bCs/>
          <w:lang w:val="cy-GB"/>
        </w:rPr>
        <w:t xml:space="preserve">Oriau gwaith: </w:t>
      </w:r>
      <w:r w:rsidR="00702F4E" w:rsidRPr="00975B3A">
        <w:rPr>
          <w:lang w:val="cy-GB"/>
        </w:rPr>
        <w:tab/>
      </w:r>
      <w:r w:rsidR="00702F4E" w:rsidRPr="00975B3A">
        <w:rPr>
          <w:lang w:val="cy-GB"/>
        </w:rPr>
        <w:tab/>
      </w:r>
      <w:r w:rsidR="00702F4E" w:rsidRPr="00975B3A">
        <w:rPr>
          <w:lang w:val="cy-GB"/>
        </w:rPr>
        <w:tab/>
      </w:r>
      <w:r w:rsidRPr="17CE7B08">
        <w:rPr>
          <w:lang w:val="cy-GB"/>
        </w:rPr>
        <w:t>0.8FTE (30 awr yr wythnos) gyda</w:t>
      </w:r>
      <w:r w:rsidRPr="17CE7B08">
        <w:rPr>
          <w:b/>
          <w:bCs/>
          <w:lang w:val="cy-GB"/>
        </w:rPr>
        <w:t xml:space="preserve"> </w:t>
      </w:r>
      <w:r w:rsidRPr="17CE7B08">
        <w:rPr>
          <w:lang w:val="cy-GB"/>
        </w:rPr>
        <w:t>threfniant gweithio hyblig.</w:t>
      </w:r>
    </w:p>
    <w:p w14:paraId="085B0E7A" w14:textId="53546B18" w:rsidR="00702F4E" w:rsidRPr="000C7E3D" w:rsidRDefault="00702F4E" w:rsidP="00702F4E">
      <w:pPr>
        <w:rPr>
          <w:b/>
          <w:bCs/>
          <w:lang w:val="cy-GB"/>
        </w:rPr>
      </w:pPr>
      <w:r w:rsidRPr="000C7E3D">
        <w:rPr>
          <w:b/>
          <w:bCs/>
          <w:lang w:val="cy-GB"/>
        </w:rPr>
        <w:t>Tâl:</w:t>
      </w:r>
      <w:r w:rsidRPr="000C7E3D">
        <w:rPr>
          <w:b/>
          <w:bCs/>
          <w:lang w:val="cy-GB"/>
        </w:rPr>
        <w:tab/>
      </w:r>
      <w:r w:rsidRPr="000C7E3D">
        <w:rPr>
          <w:b/>
          <w:bCs/>
          <w:lang w:val="cy-GB"/>
        </w:rPr>
        <w:tab/>
      </w:r>
      <w:r w:rsidRPr="000C7E3D">
        <w:rPr>
          <w:b/>
          <w:bCs/>
          <w:lang w:val="cy-GB"/>
        </w:rPr>
        <w:tab/>
      </w:r>
      <w:r w:rsidRPr="000C7E3D">
        <w:rPr>
          <w:b/>
          <w:bCs/>
          <w:lang w:val="cy-GB"/>
        </w:rPr>
        <w:tab/>
      </w:r>
      <w:r w:rsidRPr="000C7E3D">
        <w:rPr>
          <w:lang w:val="cy-GB"/>
        </w:rPr>
        <w:t>£24,</w:t>
      </w:r>
      <w:r w:rsidR="00020D6D">
        <w:rPr>
          <w:lang w:val="cy-GB"/>
        </w:rPr>
        <w:t>570</w:t>
      </w:r>
      <w:r w:rsidRPr="000C7E3D">
        <w:rPr>
          <w:lang w:val="cy-GB"/>
        </w:rPr>
        <w:t xml:space="preserve"> (pro rata)</w:t>
      </w:r>
    </w:p>
    <w:p w14:paraId="214AFCE2" w14:textId="593AAE6F" w:rsidR="00702F4E" w:rsidRPr="000C7E3D" w:rsidRDefault="00702F4E" w:rsidP="00702F4E">
      <w:pPr>
        <w:ind w:left="2880" w:hanging="2880"/>
        <w:rPr>
          <w:lang w:val="cy-GB"/>
        </w:rPr>
      </w:pPr>
      <w:r w:rsidRPr="000C7E3D">
        <w:rPr>
          <w:b/>
          <w:bCs/>
          <w:lang w:val="cy-GB"/>
        </w:rPr>
        <w:t xml:space="preserve">Pensiwn: </w:t>
      </w:r>
      <w:r w:rsidRPr="000C7E3D">
        <w:rPr>
          <w:lang w:val="cy-GB"/>
        </w:rPr>
        <w:tab/>
        <w:t xml:space="preserve">Cofrestriad i fewn i menter hunan-ymrestriad NEST, gyda 3% minimwm cyfraniad gweithwyr wedi’i gyfateb gyda 6% cyfraniad gan YNSF. </w:t>
      </w:r>
    </w:p>
    <w:p w14:paraId="73524DE4" w14:textId="4114221E" w:rsidR="00702F4E" w:rsidRPr="000C7E3D" w:rsidRDefault="00702F4E" w:rsidP="00702F4E">
      <w:pPr>
        <w:rPr>
          <w:lang w:val="cy-GB"/>
        </w:rPr>
      </w:pPr>
      <w:r w:rsidRPr="000C7E3D">
        <w:rPr>
          <w:b/>
          <w:bCs/>
          <w:lang w:val="cy-GB"/>
        </w:rPr>
        <w:t xml:space="preserve">Gwyliau:  </w:t>
      </w:r>
      <w:r w:rsidRPr="000C7E3D">
        <w:rPr>
          <w:b/>
          <w:bCs/>
          <w:lang w:val="cy-GB"/>
        </w:rPr>
        <w:tab/>
      </w:r>
      <w:r w:rsidRPr="000C7E3D">
        <w:rPr>
          <w:b/>
          <w:bCs/>
          <w:lang w:val="cy-GB"/>
        </w:rPr>
        <w:tab/>
      </w:r>
      <w:r w:rsidRPr="000C7E3D">
        <w:rPr>
          <w:b/>
          <w:bCs/>
          <w:lang w:val="cy-GB"/>
        </w:rPr>
        <w:tab/>
      </w:r>
      <w:r w:rsidRPr="000C7E3D">
        <w:rPr>
          <w:lang w:val="cy-GB"/>
        </w:rPr>
        <w:t>25 dydd per annum heb gynnwys Gwyliau Banc (pro rata)</w:t>
      </w:r>
    </w:p>
    <w:p w14:paraId="025CEFB1" w14:textId="75ACD0A1" w:rsidR="00702F4E" w:rsidRDefault="00702F4E" w:rsidP="00702F4E">
      <w:pPr>
        <w:ind w:left="2880" w:hanging="2880"/>
        <w:rPr>
          <w:lang w:val="cy-GB"/>
        </w:rPr>
      </w:pPr>
      <w:r w:rsidRPr="000C7E3D">
        <w:rPr>
          <w:b/>
          <w:bCs/>
          <w:lang w:val="cy-GB"/>
        </w:rPr>
        <w:t xml:space="preserve">Swyddfa: </w:t>
      </w:r>
      <w:r w:rsidRPr="000C7E3D">
        <w:rPr>
          <w:b/>
          <w:bCs/>
          <w:lang w:val="cy-GB"/>
        </w:rPr>
        <w:tab/>
      </w:r>
      <w:r w:rsidRPr="000C7E3D">
        <w:rPr>
          <w:lang w:val="cy-GB"/>
        </w:rPr>
        <w:t>Warwick House, Llandrindod Wells (gyda teithio o fewn Lloegr a Cymru)</w:t>
      </w:r>
    </w:p>
    <w:p w14:paraId="4FBB21F2" w14:textId="32FE1BAF" w:rsidR="00975B3A" w:rsidRDefault="00975B3A" w:rsidP="00702F4E">
      <w:pPr>
        <w:ind w:left="2880" w:hanging="2880"/>
        <w:rPr>
          <w:lang w:val="cy-GB"/>
        </w:rPr>
      </w:pPr>
      <w:r>
        <w:rPr>
          <w:b/>
          <w:bCs/>
          <w:lang w:val="cy-GB"/>
        </w:rPr>
        <w:t>Dyddiad cau:</w:t>
      </w:r>
      <w:r>
        <w:rPr>
          <w:lang w:val="cy-GB"/>
        </w:rPr>
        <w:t xml:space="preserve"> </w:t>
      </w:r>
      <w:r>
        <w:rPr>
          <w:lang w:val="cy-GB"/>
        </w:rPr>
        <w:tab/>
      </w:r>
      <w:r w:rsidR="00044EC2">
        <w:rPr>
          <w:lang w:val="cy-GB"/>
        </w:rPr>
        <w:t>2il</w:t>
      </w:r>
      <w:r>
        <w:rPr>
          <w:lang w:val="cy-GB"/>
        </w:rPr>
        <w:t xml:space="preserve"> Mawrth 2025</w:t>
      </w:r>
    </w:p>
    <w:p w14:paraId="7CFACE93" w14:textId="5C282FBA" w:rsidR="00975B3A" w:rsidRPr="000C7E3D" w:rsidRDefault="00975B3A" w:rsidP="00702F4E">
      <w:pPr>
        <w:ind w:left="2880" w:hanging="2880"/>
        <w:rPr>
          <w:lang w:val="cy-GB"/>
        </w:rPr>
      </w:pPr>
      <w:r>
        <w:rPr>
          <w:b/>
          <w:bCs/>
          <w:lang w:val="cy-GB"/>
        </w:rPr>
        <w:t>Dyddiad cyfweliadau:</w:t>
      </w:r>
      <w:r>
        <w:rPr>
          <w:lang w:val="cy-GB"/>
        </w:rPr>
        <w:tab/>
        <w:t>12fed Mawrth 2025</w:t>
      </w:r>
    </w:p>
    <w:p w14:paraId="212DEFE2" w14:textId="77777777" w:rsidR="00702F4E" w:rsidRPr="000C7E3D" w:rsidRDefault="00702F4E" w:rsidP="00702F4E">
      <w:pPr>
        <w:ind w:left="2880" w:hanging="2880"/>
        <w:rPr>
          <w:lang w:val="cy-GB"/>
        </w:rPr>
      </w:pPr>
    </w:p>
    <w:p w14:paraId="2D8FF980" w14:textId="1275425E" w:rsidR="00702F4E" w:rsidRPr="000C7E3D" w:rsidRDefault="00502B21" w:rsidP="00702F4E">
      <w:pPr>
        <w:ind w:left="2880" w:hanging="2880"/>
        <w:rPr>
          <w:lang w:val="cy-GB"/>
        </w:rPr>
      </w:pPr>
      <w:r w:rsidRPr="000C7E3D">
        <w:rPr>
          <w:lang w:val="cy-GB"/>
        </w:rPr>
        <w:t xml:space="preserve">Mae’r rôl yma wedi’i ariannu gyda diolch i’r grant </w:t>
      </w:r>
      <w:r w:rsidR="00B76627" w:rsidRPr="000C7E3D">
        <w:rPr>
          <w:lang w:val="cy-GB"/>
        </w:rPr>
        <w:t xml:space="preserve">Loteri Genedlaethol Pobl a Llefydd. </w:t>
      </w:r>
    </w:p>
    <w:p w14:paraId="3EB82DBF" w14:textId="77777777" w:rsidR="00B76627" w:rsidRPr="000C7E3D" w:rsidRDefault="00B76627" w:rsidP="00702F4E">
      <w:pPr>
        <w:ind w:left="2880" w:hanging="2880"/>
        <w:rPr>
          <w:lang w:val="cy-GB"/>
        </w:rPr>
      </w:pPr>
    </w:p>
    <w:p w14:paraId="6A4A3FC0" w14:textId="31C47219" w:rsidR="00B76627" w:rsidRPr="000C7E3D" w:rsidRDefault="00B76627" w:rsidP="00702F4E">
      <w:pPr>
        <w:ind w:left="2880" w:hanging="2880"/>
        <w:rPr>
          <w:b/>
          <w:bCs/>
          <w:u w:val="single"/>
          <w:lang w:val="cy-GB"/>
        </w:rPr>
      </w:pPr>
      <w:r w:rsidRPr="000C7E3D">
        <w:rPr>
          <w:b/>
          <w:bCs/>
          <w:u w:val="single"/>
          <w:lang w:val="cy-GB"/>
        </w:rPr>
        <w:t>Pwrpas</w:t>
      </w:r>
    </w:p>
    <w:p w14:paraId="0C54F5C5" w14:textId="11CCEF22" w:rsidR="00B76627" w:rsidRPr="000C7E3D" w:rsidRDefault="00B76627" w:rsidP="001B19C4">
      <w:pPr>
        <w:rPr>
          <w:lang w:val="cy-GB"/>
        </w:rPr>
      </w:pPr>
      <w:r w:rsidRPr="000C7E3D">
        <w:rPr>
          <w:lang w:val="cy-GB"/>
        </w:rPr>
        <w:t>Bydd y Swyddog Bywyd Gwyllt</w:t>
      </w:r>
      <w:r w:rsidR="00145D49" w:rsidRPr="000C7E3D">
        <w:rPr>
          <w:lang w:val="cy-GB"/>
        </w:rPr>
        <w:t xml:space="preserve"> Cymuned yn chwarae rôl hanfodol o fewn </w:t>
      </w:r>
      <w:r w:rsidR="000735A1" w:rsidRPr="000C7E3D">
        <w:rPr>
          <w:lang w:val="cy-GB"/>
        </w:rPr>
        <w:t>annog mentrau</w:t>
      </w:r>
      <w:r w:rsidR="001B19C4" w:rsidRPr="000C7E3D">
        <w:rPr>
          <w:lang w:val="cy-GB"/>
        </w:rPr>
        <w:t xml:space="preserve"> </w:t>
      </w:r>
      <w:r w:rsidR="00921A2E" w:rsidRPr="000C7E3D">
        <w:rPr>
          <w:lang w:val="cy-GB"/>
        </w:rPr>
        <w:t xml:space="preserve">cadwraeth </w:t>
      </w:r>
      <w:r w:rsidR="001B19C4" w:rsidRPr="000C7E3D">
        <w:rPr>
          <w:lang w:val="cy-GB"/>
        </w:rPr>
        <w:t>a arweinir gan y gymuned ar draws Sir Faesyfed.</w:t>
      </w:r>
    </w:p>
    <w:p w14:paraId="559A5217" w14:textId="0417BBF1" w:rsidR="001B19C4" w:rsidRPr="000C7E3D" w:rsidRDefault="008672AB" w:rsidP="001B19C4">
      <w:pPr>
        <w:rPr>
          <w:lang w:val="cy-GB"/>
        </w:rPr>
      </w:pPr>
      <w:r w:rsidRPr="000C7E3D">
        <w:rPr>
          <w:lang w:val="cy-GB"/>
        </w:rPr>
        <w:t xml:space="preserve">Mae’r safle yma wedi ei anelu at </w:t>
      </w:r>
      <w:r w:rsidR="006B1057" w:rsidRPr="000C7E3D">
        <w:rPr>
          <w:lang w:val="cy-GB"/>
        </w:rPr>
        <w:t>awdurdoda bobl a grwpiau lleol er mwyn cymryd rhan gyda gwella bioamrywiaeth</w:t>
      </w:r>
      <w:r w:rsidR="00BD5F9D" w:rsidRPr="000C7E3D">
        <w:rPr>
          <w:lang w:val="cy-GB"/>
        </w:rPr>
        <w:t xml:space="preserve"> a rheolaeth </w:t>
      </w:r>
      <w:r w:rsidR="00363C91" w:rsidRPr="000C7E3D">
        <w:rPr>
          <w:lang w:val="cy-GB"/>
        </w:rPr>
        <w:t xml:space="preserve">cynefinol, gyda’r nod o creu cymunedau natur-positif, </w:t>
      </w:r>
      <w:r w:rsidR="003242FB" w:rsidRPr="000C7E3D">
        <w:rPr>
          <w:lang w:val="cy-GB"/>
        </w:rPr>
        <w:t xml:space="preserve">adlamol. </w:t>
      </w:r>
    </w:p>
    <w:p w14:paraId="7C7D92D5" w14:textId="4207AEDE" w:rsidR="003242FB" w:rsidRPr="000C7E3D" w:rsidRDefault="003242FB" w:rsidP="001B19C4">
      <w:pPr>
        <w:rPr>
          <w:lang w:val="cy-GB"/>
        </w:rPr>
      </w:pPr>
      <w:r w:rsidRPr="000C7E3D">
        <w:rPr>
          <w:lang w:val="cy-GB"/>
        </w:rPr>
        <w:t xml:space="preserve">Bydd y Swyddog Bywyd Gwyllt Cymuned yn darparu </w:t>
      </w:r>
      <w:r w:rsidR="00E1339E" w:rsidRPr="000C7E3D">
        <w:rPr>
          <w:lang w:val="cy-GB"/>
        </w:rPr>
        <w:t xml:space="preserve">cymorth </w:t>
      </w:r>
      <w:r w:rsidR="00B03BAF" w:rsidRPr="000C7E3D">
        <w:rPr>
          <w:lang w:val="cy-GB"/>
        </w:rPr>
        <w:t xml:space="preserve">cymunedol, </w:t>
      </w:r>
      <w:r w:rsidR="00FA041B" w:rsidRPr="000C7E3D">
        <w:rPr>
          <w:lang w:val="cy-GB"/>
        </w:rPr>
        <w:t xml:space="preserve">arweiniad arbenigol, a hyfforddiant wedi’i </w:t>
      </w:r>
      <w:r w:rsidR="006D4606" w:rsidRPr="000C7E3D">
        <w:rPr>
          <w:lang w:val="cy-GB"/>
        </w:rPr>
        <w:t xml:space="preserve">deilwra at grwpiau cymunedol, gan helpu iddyn nhw creu ymarferion cynaliadwy cadwraethol o fewn llefydd gwyrdd </w:t>
      </w:r>
      <w:r w:rsidR="006362FC" w:rsidRPr="000C7E3D">
        <w:rPr>
          <w:lang w:val="cy-GB"/>
        </w:rPr>
        <w:t xml:space="preserve">personol ac </w:t>
      </w:r>
      <w:r w:rsidR="006D4606" w:rsidRPr="000C7E3D">
        <w:rPr>
          <w:lang w:val="cy-GB"/>
        </w:rPr>
        <w:t>wedi’i rhannu</w:t>
      </w:r>
      <w:r w:rsidR="006362FC" w:rsidRPr="000C7E3D">
        <w:rPr>
          <w:lang w:val="cy-GB"/>
        </w:rPr>
        <w:t xml:space="preserve">. </w:t>
      </w:r>
    </w:p>
    <w:p w14:paraId="2A841D8E" w14:textId="3CD6088A" w:rsidR="006362FC" w:rsidRPr="000C7E3D" w:rsidRDefault="006362FC" w:rsidP="001B19C4">
      <w:pPr>
        <w:rPr>
          <w:lang w:val="cy-GB"/>
        </w:rPr>
      </w:pPr>
      <w:r w:rsidRPr="000C7E3D">
        <w:rPr>
          <w:lang w:val="cy-GB"/>
        </w:rPr>
        <w:lastRenderedPageBreak/>
        <w:t xml:space="preserve">Bydd y Swyddog Bywyd Gwyllt Cymuned hefyd yn creu </w:t>
      </w:r>
      <w:r w:rsidR="006018DD" w:rsidRPr="000C7E3D">
        <w:rPr>
          <w:lang w:val="cy-GB"/>
        </w:rPr>
        <w:t xml:space="preserve">rhwydweithiau cryf, cydweithredol, gan </w:t>
      </w:r>
      <w:r w:rsidR="00831E6D" w:rsidRPr="000C7E3D">
        <w:rPr>
          <w:lang w:val="cy-GB"/>
        </w:rPr>
        <w:t xml:space="preserve">galluogi pencampwyr lleol i eirolaethu </w:t>
      </w:r>
      <w:r w:rsidR="00893C9D" w:rsidRPr="000C7E3D">
        <w:rPr>
          <w:lang w:val="cy-GB"/>
        </w:rPr>
        <w:t xml:space="preserve">dros a </w:t>
      </w:r>
      <w:r w:rsidR="00666E23" w:rsidRPr="000C7E3D">
        <w:rPr>
          <w:lang w:val="cy-GB"/>
        </w:rPr>
        <w:t xml:space="preserve">chynnal mentrau bioamrywiaethol sy’n cefnogi </w:t>
      </w:r>
      <w:r w:rsidR="00867BCF" w:rsidRPr="000C7E3D">
        <w:rPr>
          <w:lang w:val="cy-GB"/>
        </w:rPr>
        <w:t xml:space="preserve">genhadaeth yr Ymddiriedolaeth Natur er mwyn cynyddu </w:t>
      </w:r>
      <w:r w:rsidR="005A3F58" w:rsidRPr="000C7E3D">
        <w:rPr>
          <w:lang w:val="cy-GB"/>
        </w:rPr>
        <w:t xml:space="preserve">goruchwyliaeth ecolegol ar draws y wlad. </w:t>
      </w:r>
    </w:p>
    <w:p w14:paraId="283259B9" w14:textId="76AED2EC" w:rsidR="00315B18" w:rsidRPr="000C7E3D" w:rsidRDefault="005A3F58" w:rsidP="00315B18">
      <w:pPr>
        <w:rPr>
          <w:b/>
          <w:bCs/>
          <w:lang w:val="cy-GB"/>
        </w:rPr>
      </w:pPr>
      <w:r w:rsidRPr="000C7E3D">
        <w:rPr>
          <w:b/>
          <w:bCs/>
          <w:lang w:val="cy-GB"/>
        </w:rPr>
        <w:t xml:space="preserve">Mae ein staff i gyd yn </w:t>
      </w:r>
      <w:r w:rsidR="009D0083" w:rsidRPr="000C7E3D">
        <w:rPr>
          <w:b/>
          <w:bCs/>
          <w:lang w:val="cy-GB"/>
        </w:rPr>
        <w:t xml:space="preserve">llysgennadau ar gyfer yr Ymddiriedolaeth yn </w:t>
      </w:r>
      <w:r w:rsidR="00F0072D" w:rsidRPr="000C7E3D">
        <w:rPr>
          <w:b/>
          <w:bCs/>
          <w:lang w:val="cy-GB"/>
        </w:rPr>
        <w:t xml:space="preserve">fewnol ac yn allanol, ac maen nhw yn cael ei disgwyl i weithredu mewn ffordd proffesiynol. Rydyn nhw’n </w:t>
      </w:r>
      <w:r w:rsidR="00777CAF" w:rsidRPr="000C7E3D">
        <w:rPr>
          <w:b/>
          <w:bCs/>
          <w:lang w:val="cy-GB"/>
        </w:rPr>
        <w:t>cael ei disgwyl i weithio at rheolau, polisï</w:t>
      </w:r>
      <w:r w:rsidR="004563E8" w:rsidRPr="000C7E3D">
        <w:rPr>
          <w:b/>
          <w:bCs/>
          <w:lang w:val="cy-GB"/>
        </w:rPr>
        <w:t xml:space="preserve">au, a gweithdrefnau’r sefydliad fel maent yn cael ei osod yn </w:t>
      </w:r>
      <w:r w:rsidR="00D41062" w:rsidRPr="000C7E3D">
        <w:rPr>
          <w:b/>
          <w:bCs/>
          <w:lang w:val="cy-GB"/>
        </w:rPr>
        <w:t>y llawlyfr staff, mabwysiadu arferion gwaith ecogyfeillgar</w:t>
      </w:r>
      <w:r w:rsidR="005F40C8" w:rsidRPr="000C7E3D">
        <w:rPr>
          <w:b/>
          <w:bCs/>
          <w:lang w:val="cy-GB"/>
        </w:rPr>
        <w:t xml:space="preserve">, </w:t>
      </w:r>
      <w:r w:rsidR="00315B18" w:rsidRPr="000C7E3D">
        <w:rPr>
          <w:b/>
          <w:bCs/>
          <w:lang w:val="cy-GB"/>
        </w:rPr>
        <w:t>gosod a chynnal safonau personol uchel o effeithlonrwydd a gofal cwsmeriaid a meithrin diwylliant ‘gallu-gwneud’ yn seiliedig ar berchnogaeth, menter, gwaith tîm a chyfnewid gwybodaeth.</w:t>
      </w:r>
    </w:p>
    <w:p w14:paraId="7EB17A14" w14:textId="4EAAE118" w:rsidR="00315B18" w:rsidRPr="000C7E3D" w:rsidRDefault="00315B18" w:rsidP="00315B18">
      <w:pPr>
        <w:rPr>
          <w:b/>
          <w:bCs/>
          <w:lang w:val="cy-GB"/>
        </w:rPr>
      </w:pPr>
    </w:p>
    <w:p w14:paraId="2B60BD5B" w14:textId="18D61005" w:rsidR="003D3A80" w:rsidRPr="000C7E3D" w:rsidRDefault="003D3A80" w:rsidP="00315B18">
      <w:pPr>
        <w:rPr>
          <w:b/>
          <w:bCs/>
          <w:u w:val="single"/>
          <w:lang w:val="cy-GB"/>
        </w:rPr>
      </w:pPr>
      <w:r w:rsidRPr="000C7E3D">
        <w:rPr>
          <w:b/>
          <w:bCs/>
          <w:u w:val="single"/>
          <w:lang w:val="cy-GB"/>
        </w:rPr>
        <w:t>Prif cyfrifoldebau</w:t>
      </w:r>
    </w:p>
    <w:p w14:paraId="67C167FC" w14:textId="10B1FA85" w:rsidR="003D3A80" w:rsidRPr="000C7E3D" w:rsidRDefault="007735D9" w:rsidP="00315B18">
      <w:pPr>
        <w:rPr>
          <w:b/>
          <w:bCs/>
          <w:lang w:val="cy-GB"/>
        </w:rPr>
      </w:pPr>
      <w:r w:rsidRPr="000C7E3D">
        <w:rPr>
          <w:b/>
          <w:bCs/>
          <w:lang w:val="cy-GB"/>
        </w:rPr>
        <w:t>Ymgysylltu a Chymorth Cymunedol:</w:t>
      </w:r>
    </w:p>
    <w:p w14:paraId="5768AB54" w14:textId="7074C848" w:rsidR="007735D9" w:rsidRPr="000C7E3D" w:rsidRDefault="007735D9" w:rsidP="007735D9">
      <w:pPr>
        <w:pStyle w:val="ListParagraph"/>
        <w:numPr>
          <w:ilvl w:val="0"/>
          <w:numId w:val="1"/>
        </w:numPr>
        <w:rPr>
          <w:lang w:val="cy-GB"/>
        </w:rPr>
      </w:pPr>
      <w:r w:rsidRPr="000C7E3D">
        <w:rPr>
          <w:lang w:val="cy-GB"/>
        </w:rPr>
        <w:t>Gweithio’n uniongyrchol gyda cymunedau</w:t>
      </w:r>
      <w:r w:rsidR="00B854DD" w:rsidRPr="000C7E3D">
        <w:rPr>
          <w:lang w:val="cy-GB"/>
        </w:rPr>
        <w:t xml:space="preserve">, grwpiau, ac unigolion </w:t>
      </w:r>
      <w:r w:rsidRPr="000C7E3D">
        <w:rPr>
          <w:lang w:val="cy-GB"/>
        </w:rPr>
        <w:t>lleol</w:t>
      </w:r>
      <w:r w:rsidR="00B854DD" w:rsidRPr="000C7E3D">
        <w:rPr>
          <w:lang w:val="cy-GB"/>
        </w:rPr>
        <w:t xml:space="preserve">er mwyn gwella ymgysylltiad mewn gweithredau cadwraeth naturiol. </w:t>
      </w:r>
    </w:p>
    <w:p w14:paraId="3259B01B" w14:textId="01437695" w:rsidR="00B854DD" w:rsidRPr="000C7E3D" w:rsidRDefault="003E7939" w:rsidP="007735D9">
      <w:pPr>
        <w:pStyle w:val="ListParagraph"/>
        <w:numPr>
          <w:ilvl w:val="0"/>
          <w:numId w:val="1"/>
        </w:numPr>
        <w:rPr>
          <w:lang w:val="cy-GB"/>
        </w:rPr>
      </w:pPr>
      <w:r w:rsidRPr="000C7E3D">
        <w:rPr>
          <w:lang w:val="cy-GB"/>
        </w:rPr>
        <w:t xml:space="preserve">Trefnu a darparu darlithau, gweithdai, a hyfforddiant </w:t>
      </w:r>
      <w:r w:rsidR="00D43329" w:rsidRPr="000C7E3D">
        <w:rPr>
          <w:lang w:val="cy-GB"/>
        </w:rPr>
        <w:t xml:space="preserve">safleol wedi’i ffocusu ar bioamrywiaeth, rheolaeth cynefinol, ac ymarferion cadwraethol. </w:t>
      </w:r>
    </w:p>
    <w:p w14:paraId="7E67EF37" w14:textId="4143C8B2" w:rsidR="00D43329" w:rsidRPr="000C7E3D" w:rsidRDefault="00D43329" w:rsidP="007735D9">
      <w:pPr>
        <w:pStyle w:val="ListParagraph"/>
        <w:numPr>
          <w:ilvl w:val="0"/>
          <w:numId w:val="1"/>
        </w:numPr>
        <w:rPr>
          <w:lang w:val="cy-GB"/>
        </w:rPr>
      </w:pPr>
      <w:r w:rsidRPr="000C7E3D">
        <w:rPr>
          <w:lang w:val="cy-GB"/>
        </w:rPr>
        <w:t xml:space="preserve">Adeiladu </w:t>
      </w:r>
      <w:r w:rsidR="00325F2A" w:rsidRPr="000C7E3D">
        <w:rPr>
          <w:lang w:val="cy-GB"/>
        </w:rPr>
        <w:t xml:space="preserve">perthynasau gyda arweinydd a grwpiau cymunedol er mwyn </w:t>
      </w:r>
      <w:r w:rsidR="00A71B0C" w:rsidRPr="000C7E3D">
        <w:rPr>
          <w:lang w:val="cy-GB"/>
        </w:rPr>
        <w:t>cynnal partneriaethau sy’n cefnogi nodau cadwraethol.</w:t>
      </w:r>
    </w:p>
    <w:p w14:paraId="363F2A5D" w14:textId="0BF5C0A1" w:rsidR="00A71B0C" w:rsidRPr="000C7E3D" w:rsidRDefault="004E1906" w:rsidP="004E1906">
      <w:pPr>
        <w:rPr>
          <w:rFonts w:ascii="Courier New" w:eastAsia="Times New Roman" w:hAnsi="Courier New" w:cs="Courier New"/>
          <w:sz w:val="20"/>
          <w:szCs w:val="20"/>
          <w:lang w:val="cy-GB" w:eastAsia="en-GB"/>
        </w:rPr>
      </w:pPr>
      <w:r w:rsidRPr="000C7E3D">
        <w:rPr>
          <w:b/>
          <w:bCs/>
          <w:lang w:val="cy-GB"/>
        </w:rPr>
        <w:t>Rheoli Cynefinoedd a Chanllawiau Technegol</w:t>
      </w:r>
    </w:p>
    <w:p w14:paraId="03DA0269" w14:textId="5B186410" w:rsidR="004E1906" w:rsidRPr="000C7E3D" w:rsidRDefault="002443D0" w:rsidP="004E1906">
      <w:pPr>
        <w:pStyle w:val="ListParagraph"/>
        <w:numPr>
          <w:ilvl w:val="0"/>
          <w:numId w:val="1"/>
        </w:numPr>
        <w:rPr>
          <w:b/>
          <w:bCs/>
          <w:lang w:val="cy-GB"/>
        </w:rPr>
      </w:pPr>
      <w:r w:rsidRPr="000C7E3D">
        <w:rPr>
          <w:lang w:val="cy-GB"/>
        </w:rPr>
        <w:t xml:space="preserve">Cynnal ymweliadau safle a darparu </w:t>
      </w:r>
      <w:r w:rsidR="00F71C74" w:rsidRPr="000C7E3D">
        <w:rPr>
          <w:lang w:val="cy-GB"/>
        </w:rPr>
        <w:t xml:space="preserve">cyngor arbenigol o ran creu a chynnal cynefinoedd bywyd gwyllt o fewn safleoedd gwyrdd </w:t>
      </w:r>
      <w:r w:rsidR="00FE38EA" w:rsidRPr="000C7E3D">
        <w:rPr>
          <w:lang w:val="cy-GB"/>
        </w:rPr>
        <w:t xml:space="preserve">cymunedol a phersonol. </w:t>
      </w:r>
    </w:p>
    <w:p w14:paraId="59F27D96" w14:textId="4C4EE113" w:rsidR="00FE38EA" w:rsidRPr="000C7E3D" w:rsidRDefault="00FE38EA" w:rsidP="004E1906">
      <w:pPr>
        <w:pStyle w:val="ListParagraph"/>
        <w:numPr>
          <w:ilvl w:val="0"/>
          <w:numId w:val="1"/>
        </w:numPr>
        <w:rPr>
          <w:b/>
          <w:bCs/>
          <w:lang w:val="cy-GB"/>
        </w:rPr>
      </w:pPr>
      <w:r w:rsidRPr="000C7E3D">
        <w:rPr>
          <w:lang w:val="cy-GB"/>
        </w:rPr>
        <w:t xml:space="preserve">Datblygu a rhannu cynlluniau rheolaeth cynefinol er mwyn cynyddu bioamrywiaeth lleol. </w:t>
      </w:r>
    </w:p>
    <w:p w14:paraId="4C59DAE8" w14:textId="1A388FB4" w:rsidR="00FE38EA" w:rsidRPr="000C7E3D" w:rsidRDefault="000B7345" w:rsidP="004E1906">
      <w:pPr>
        <w:pStyle w:val="ListParagraph"/>
        <w:numPr>
          <w:ilvl w:val="0"/>
          <w:numId w:val="1"/>
        </w:numPr>
        <w:rPr>
          <w:b/>
          <w:bCs/>
          <w:lang w:val="cy-GB"/>
        </w:rPr>
      </w:pPr>
      <w:r w:rsidRPr="000C7E3D">
        <w:rPr>
          <w:lang w:val="cy-GB"/>
        </w:rPr>
        <w:t xml:space="preserve">Gweithio gyda grwpiau lleol er mwyn seflydlu ymarferion parhaus </w:t>
      </w:r>
      <w:r w:rsidR="00313E53" w:rsidRPr="000C7E3D">
        <w:rPr>
          <w:lang w:val="cy-GB"/>
        </w:rPr>
        <w:t xml:space="preserve">i gwella bioamrywiaeth. </w:t>
      </w:r>
    </w:p>
    <w:p w14:paraId="65BEB1F2" w14:textId="19689A88" w:rsidR="00313E53" w:rsidRPr="000C7E3D" w:rsidRDefault="00313E53" w:rsidP="00313E53">
      <w:pPr>
        <w:rPr>
          <w:lang w:val="cy-GB"/>
        </w:rPr>
      </w:pPr>
      <w:r w:rsidRPr="000C7E3D">
        <w:rPr>
          <w:b/>
          <w:bCs/>
          <w:lang w:val="cy-GB"/>
        </w:rPr>
        <w:t xml:space="preserve">Monitro ac </w:t>
      </w:r>
      <w:r w:rsidR="00287FE1" w:rsidRPr="000C7E3D">
        <w:rPr>
          <w:b/>
          <w:bCs/>
          <w:lang w:val="cy-GB"/>
        </w:rPr>
        <w:t>Adrodd ar Brosiectau</w:t>
      </w:r>
    </w:p>
    <w:p w14:paraId="733A0F8B" w14:textId="610AC5AF" w:rsidR="00287FE1" w:rsidRPr="000C7E3D" w:rsidRDefault="00287FE1" w:rsidP="00287FE1">
      <w:pPr>
        <w:pStyle w:val="ListParagraph"/>
        <w:numPr>
          <w:ilvl w:val="0"/>
          <w:numId w:val="1"/>
        </w:numPr>
        <w:rPr>
          <w:lang w:val="cy-GB"/>
        </w:rPr>
      </w:pPr>
      <w:r w:rsidRPr="000C7E3D">
        <w:rPr>
          <w:lang w:val="cy-GB"/>
        </w:rPr>
        <w:t xml:space="preserve">Tracio </w:t>
      </w:r>
      <w:r w:rsidR="00A47287" w:rsidRPr="000C7E3D">
        <w:rPr>
          <w:lang w:val="cy-GB"/>
        </w:rPr>
        <w:t xml:space="preserve">symudiad prosiect gan </w:t>
      </w:r>
      <w:r w:rsidR="0071311B" w:rsidRPr="000C7E3D">
        <w:rPr>
          <w:lang w:val="cy-GB"/>
        </w:rPr>
        <w:t xml:space="preserve">casglu data ansoddol a meintiol </w:t>
      </w:r>
      <w:r w:rsidR="002A423E" w:rsidRPr="000C7E3D">
        <w:rPr>
          <w:lang w:val="cy-GB"/>
        </w:rPr>
        <w:t xml:space="preserve">ar ymgysylltiad cymunedol a newid ecolegol. </w:t>
      </w:r>
    </w:p>
    <w:p w14:paraId="64B5CBCD" w14:textId="4F68F0F3" w:rsidR="002A423E" w:rsidRPr="000C7E3D" w:rsidRDefault="002A423E" w:rsidP="00287FE1">
      <w:pPr>
        <w:pStyle w:val="ListParagraph"/>
        <w:numPr>
          <w:ilvl w:val="0"/>
          <w:numId w:val="1"/>
        </w:numPr>
        <w:rPr>
          <w:lang w:val="cy-GB"/>
        </w:rPr>
      </w:pPr>
      <w:r w:rsidRPr="000C7E3D">
        <w:rPr>
          <w:lang w:val="cy-GB"/>
        </w:rPr>
        <w:t xml:space="preserve">Creu adroddiadau </w:t>
      </w:r>
      <w:r w:rsidR="00C60DD9" w:rsidRPr="000C7E3D">
        <w:rPr>
          <w:lang w:val="cy-GB"/>
        </w:rPr>
        <w:t xml:space="preserve">manwl </w:t>
      </w:r>
      <w:r w:rsidRPr="000C7E3D">
        <w:rPr>
          <w:lang w:val="cy-GB"/>
        </w:rPr>
        <w:t xml:space="preserve">ar </w:t>
      </w:r>
      <w:r w:rsidR="00C60DD9" w:rsidRPr="000C7E3D">
        <w:rPr>
          <w:lang w:val="cy-GB"/>
        </w:rPr>
        <w:t>arolygon bioamrywiaethol, gwella cynefinol, a</w:t>
      </w:r>
      <w:r w:rsidR="001A4B93" w:rsidRPr="000C7E3D">
        <w:rPr>
          <w:lang w:val="cy-GB"/>
        </w:rPr>
        <w:t xml:space="preserve">c adborth cymunedol. </w:t>
      </w:r>
    </w:p>
    <w:p w14:paraId="2F6F8B64" w14:textId="1BA31651" w:rsidR="001A4B93" w:rsidRPr="000C7E3D" w:rsidRDefault="00E27489" w:rsidP="00287FE1">
      <w:pPr>
        <w:pStyle w:val="ListParagraph"/>
        <w:numPr>
          <w:ilvl w:val="0"/>
          <w:numId w:val="1"/>
        </w:numPr>
        <w:rPr>
          <w:lang w:val="cy-GB"/>
        </w:rPr>
      </w:pPr>
      <w:r w:rsidRPr="000C7E3D">
        <w:rPr>
          <w:lang w:val="cy-GB"/>
        </w:rPr>
        <w:t xml:space="preserve">Adrodd </w:t>
      </w:r>
      <w:r w:rsidR="00EF7F17" w:rsidRPr="000C7E3D">
        <w:rPr>
          <w:lang w:val="cy-GB"/>
        </w:rPr>
        <w:t xml:space="preserve">canlyniadau prosiect yn reolaidd i ariannwyr a rheolaeth </w:t>
      </w:r>
      <w:r w:rsidR="00B44F9F" w:rsidRPr="000C7E3D">
        <w:rPr>
          <w:lang w:val="cy-GB"/>
        </w:rPr>
        <w:t xml:space="preserve">yr Ymddiriedolaeth Natur, gan sicrhau tryloywder </w:t>
      </w:r>
      <w:r w:rsidR="000C7E3D" w:rsidRPr="000C7E3D">
        <w:rPr>
          <w:lang w:val="cy-GB"/>
        </w:rPr>
        <w:t xml:space="preserve">ac ymlyniad at nodau’r prosiect. </w:t>
      </w:r>
    </w:p>
    <w:p w14:paraId="224F8D2F" w14:textId="77777777" w:rsidR="000C7E3D" w:rsidRPr="000C7E3D" w:rsidRDefault="000C7E3D" w:rsidP="000C7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bCs/>
          <w:lang w:val="cy-GB" w:eastAsia="en-GB"/>
        </w:rPr>
      </w:pPr>
      <w:r w:rsidRPr="000C7E3D">
        <w:rPr>
          <w:rFonts w:eastAsia="Times New Roman" w:cs="Courier New"/>
          <w:b/>
          <w:bCs/>
          <w:lang w:val="cy-GB" w:eastAsia="en-GB"/>
        </w:rPr>
        <w:t>Cydlynu a Hyfforddi Gwirfoddolwyr</w:t>
      </w:r>
    </w:p>
    <w:p w14:paraId="1F2F979C" w14:textId="7423C639" w:rsidR="000C7E3D" w:rsidRDefault="000C7E3D" w:rsidP="000C7E3D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cy-GB" w:eastAsia="en-GB"/>
        </w:rPr>
      </w:pPr>
      <w:r w:rsidRPr="000C7E3D">
        <w:rPr>
          <w:rFonts w:eastAsia="Times New Roman" w:cs="Courier New"/>
          <w:lang w:val="cy-GB" w:eastAsia="en-GB"/>
        </w:rPr>
        <w:t xml:space="preserve">Recriwtio, hyfforddi, </w:t>
      </w:r>
      <w:r>
        <w:rPr>
          <w:rFonts w:eastAsia="Times New Roman" w:cs="Courier New"/>
          <w:lang w:val="cy-GB" w:eastAsia="en-GB"/>
        </w:rPr>
        <w:t>a c</w:t>
      </w:r>
      <w:r w:rsidR="005A7E5B">
        <w:rPr>
          <w:rFonts w:eastAsia="Times New Roman" w:cs="Courier New"/>
          <w:lang w:val="cy-GB" w:eastAsia="en-GB"/>
        </w:rPr>
        <w:t>hefnogi gwirfoddolwyr i helpu gyda monitro cynefinol, casglu data, a</w:t>
      </w:r>
      <w:r w:rsidR="008204F6">
        <w:rPr>
          <w:rFonts w:eastAsia="Times New Roman" w:cs="Courier New"/>
          <w:lang w:val="cy-GB" w:eastAsia="en-GB"/>
        </w:rPr>
        <w:t xml:space="preserve">c allgymorth cymunedol. </w:t>
      </w:r>
    </w:p>
    <w:p w14:paraId="788F6B48" w14:textId="3ECB9949" w:rsidR="008204F6" w:rsidRDefault="008204F6" w:rsidP="000C7E3D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cy-GB" w:eastAsia="en-GB"/>
        </w:rPr>
      </w:pPr>
      <w:r>
        <w:rPr>
          <w:rFonts w:eastAsia="Times New Roman" w:cs="Courier New"/>
          <w:lang w:val="cy-GB" w:eastAsia="en-GB"/>
        </w:rPr>
        <w:t xml:space="preserve">Gweithio’n agos gyda ‘Pencampwyr Bywyd Gwyllt’ ac eirolwyr cymunedol eraill, gan </w:t>
      </w:r>
      <w:r w:rsidR="00A1085B">
        <w:rPr>
          <w:rFonts w:eastAsia="Times New Roman" w:cs="Courier New"/>
          <w:lang w:val="cy-GB" w:eastAsia="en-GB"/>
        </w:rPr>
        <w:t xml:space="preserve">darparu nhw gyda’r offer er mwyn cynnal mentrau cadwraethol lleol. </w:t>
      </w:r>
    </w:p>
    <w:p w14:paraId="3D2C9962" w14:textId="5F51D32C" w:rsidR="00A1085B" w:rsidRDefault="006C455C" w:rsidP="00A10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bCs/>
          <w:lang w:val="cy-GB" w:eastAsia="en-GB"/>
        </w:rPr>
      </w:pPr>
      <w:r>
        <w:rPr>
          <w:rFonts w:eastAsia="Times New Roman" w:cs="Courier New"/>
          <w:b/>
          <w:bCs/>
          <w:lang w:val="cy-GB" w:eastAsia="en-GB"/>
        </w:rPr>
        <w:t>Datblygu Adnoddau ac Ymgysylltu Ar-Lein</w:t>
      </w:r>
    </w:p>
    <w:p w14:paraId="02B754EE" w14:textId="36F85897" w:rsidR="006C455C" w:rsidRDefault="006C455C" w:rsidP="006C455C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cy-GB" w:eastAsia="en-GB"/>
        </w:rPr>
      </w:pPr>
      <w:r>
        <w:rPr>
          <w:rFonts w:eastAsia="Times New Roman" w:cs="Courier New"/>
          <w:lang w:val="cy-GB" w:eastAsia="en-GB"/>
        </w:rPr>
        <w:t xml:space="preserve">Datblygu offer </w:t>
      </w:r>
      <w:r w:rsidR="00FB7CBF">
        <w:rPr>
          <w:rFonts w:eastAsia="Times New Roman" w:cs="Courier New"/>
          <w:lang w:val="cy-GB" w:eastAsia="en-GB"/>
        </w:rPr>
        <w:t xml:space="preserve">addysgiadol, gan gynnwys gweithdai ac adnoddau ar-lein, er mwyn </w:t>
      </w:r>
      <w:r w:rsidR="00E456D4">
        <w:rPr>
          <w:rFonts w:eastAsia="Times New Roman" w:cs="Courier New"/>
          <w:lang w:val="cy-GB" w:eastAsia="en-GB"/>
        </w:rPr>
        <w:t xml:space="preserve">cyrraedd gynilleidfa fwy. </w:t>
      </w:r>
    </w:p>
    <w:p w14:paraId="667A988E" w14:textId="77777777" w:rsidR="00E456D4" w:rsidRDefault="00E456D4" w:rsidP="00E45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cy-GB" w:eastAsia="en-GB"/>
        </w:rPr>
      </w:pPr>
    </w:p>
    <w:p w14:paraId="12EE8B13" w14:textId="05DB82CE" w:rsidR="00E456D4" w:rsidRDefault="001F22A9" w:rsidP="00E45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bCs/>
          <w:lang w:val="cy-GB" w:eastAsia="en-GB"/>
        </w:rPr>
      </w:pPr>
      <w:r>
        <w:rPr>
          <w:rFonts w:eastAsia="Times New Roman" w:cs="Courier New"/>
          <w:b/>
          <w:bCs/>
          <w:lang w:val="cy-GB" w:eastAsia="en-GB"/>
        </w:rPr>
        <w:t>MANYLEB PERSONOL</w:t>
      </w:r>
    </w:p>
    <w:p w14:paraId="161A3FB0" w14:textId="6611D8EA" w:rsidR="001F22A9" w:rsidRDefault="001F22A9" w:rsidP="00E45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bCs/>
          <w:lang w:val="cy-GB" w:eastAsia="en-GB"/>
        </w:rPr>
      </w:pPr>
      <w:r>
        <w:rPr>
          <w:rFonts w:eastAsia="Times New Roman" w:cs="Courier New"/>
          <w:b/>
          <w:bCs/>
          <w:lang w:val="cy-GB" w:eastAsia="en-GB"/>
        </w:rPr>
        <w:lastRenderedPageBreak/>
        <w:t>Sgiliau hanfodol</w:t>
      </w:r>
    </w:p>
    <w:p w14:paraId="135E32E4" w14:textId="253AF77D" w:rsidR="001F22A9" w:rsidRDefault="001F22A9" w:rsidP="001F22A9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cy-GB" w:eastAsia="en-GB"/>
        </w:rPr>
      </w:pPr>
      <w:r>
        <w:rPr>
          <w:rFonts w:eastAsia="Times New Roman" w:cs="Courier New"/>
          <w:lang w:val="cy-GB" w:eastAsia="en-GB"/>
        </w:rPr>
        <w:t>Gallu i gyfathrebu’n dda ar draws gynilleidfeydd gwahanol</w:t>
      </w:r>
    </w:p>
    <w:p w14:paraId="30C20B07" w14:textId="51D697D9" w:rsidR="001F22A9" w:rsidRDefault="009E40BB" w:rsidP="001F22A9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cy-GB" w:eastAsia="en-GB"/>
        </w:rPr>
      </w:pPr>
      <w:r>
        <w:rPr>
          <w:rFonts w:eastAsia="Times New Roman" w:cs="Courier New"/>
          <w:lang w:val="cy-GB" w:eastAsia="en-GB"/>
        </w:rPr>
        <w:t>Sgiliau trefniadol ardderchod</w:t>
      </w:r>
    </w:p>
    <w:p w14:paraId="0EACEBBD" w14:textId="1369B2E6" w:rsidR="009E40BB" w:rsidRDefault="00C26DF2" w:rsidP="001F22A9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cy-GB" w:eastAsia="en-GB"/>
        </w:rPr>
      </w:pPr>
      <w:r>
        <w:rPr>
          <w:rFonts w:eastAsia="Times New Roman" w:cs="Courier New"/>
          <w:lang w:val="cy-GB" w:eastAsia="en-GB"/>
        </w:rPr>
        <w:t>Profiad gwneud gwaith Ecolegol neu arolygol</w:t>
      </w:r>
    </w:p>
    <w:p w14:paraId="1229EC5D" w14:textId="5CE64D9A" w:rsidR="00C26DF2" w:rsidRDefault="00C26DF2" w:rsidP="001F22A9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cy-GB" w:eastAsia="en-GB"/>
        </w:rPr>
      </w:pPr>
      <w:r>
        <w:rPr>
          <w:rFonts w:eastAsia="Times New Roman" w:cs="Courier New"/>
          <w:lang w:val="cy-GB" w:eastAsia="en-GB"/>
        </w:rPr>
        <w:t xml:space="preserve">Profiad </w:t>
      </w:r>
      <w:r w:rsidR="00ED7E54">
        <w:rPr>
          <w:rFonts w:eastAsia="Times New Roman" w:cs="Courier New"/>
          <w:lang w:val="cy-GB" w:eastAsia="en-GB"/>
        </w:rPr>
        <w:t>o gweinyddu a gweithio gyda gwirfoddolwyr</w:t>
      </w:r>
    </w:p>
    <w:p w14:paraId="3C0245CA" w14:textId="7E4D9B18" w:rsidR="00ED7E54" w:rsidRDefault="00ED7E54" w:rsidP="001F22A9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cy-GB" w:eastAsia="en-GB"/>
        </w:rPr>
      </w:pPr>
      <w:r>
        <w:rPr>
          <w:rFonts w:eastAsia="Times New Roman" w:cs="Courier New"/>
          <w:lang w:val="cy-GB" w:eastAsia="en-GB"/>
        </w:rPr>
        <w:t xml:space="preserve">Profiad o </w:t>
      </w:r>
      <w:r w:rsidR="000F77C4">
        <w:rPr>
          <w:rFonts w:eastAsia="Times New Roman" w:cs="Courier New"/>
          <w:lang w:val="cy-GB" w:eastAsia="en-GB"/>
        </w:rPr>
        <w:t>allgymorth cymunedol yn yr ardal lleol</w:t>
      </w:r>
    </w:p>
    <w:p w14:paraId="043602B0" w14:textId="0BB84835" w:rsidR="000F77C4" w:rsidRDefault="000F77C4" w:rsidP="001F22A9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cy-GB" w:eastAsia="en-GB"/>
        </w:rPr>
      </w:pPr>
      <w:r>
        <w:rPr>
          <w:rFonts w:eastAsia="Times New Roman" w:cs="Courier New"/>
          <w:lang w:val="cy-GB" w:eastAsia="en-GB"/>
        </w:rPr>
        <w:t xml:space="preserve">Sgiliau dda rheoli prosiect, yn gallu rheoli amrywiaeth o </w:t>
      </w:r>
      <w:r w:rsidR="007F3DB2">
        <w:rPr>
          <w:rFonts w:eastAsia="Times New Roman" w:cs="Courier New"/>
          <w:lang w:val="cy-GB" w:eastAsia="en-GB"/>
        </w:rPr>
        <w:t>blaenoriaethau.</w:t>
      </w:r>
    </w:p>
    <w:p w14:paraId="790D084B" w14:textId="542F55F9" w:rsidR="007F3DB2" w:rsidRDefault="007F3DB2" w:rsidP="007F3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bCs/>
          <w:lang w:val="cy-GB" w:eastAsia="en-GB"/>
        </w:rPr>
      </w:pPr>
      <w:r>
        <w:rPr>
          <w:rFonts w:eastAsia="Times New Roman" w:cs="Courier New"/>
          <w:b/>
          <w:bCs/>
          <w:lang w:val="cy-GB" w:eastAsia="en-GB"/>
        </w:rPr>
        <w:t>Rhinweddau personol</w:t>
      </w:r>
    </w:p>
    <w:p w14:paraId="6788F0F9" w14:textId="5B682F25" w:rsidR="007F3DB2" w:rsidRDefault="00B27CFB" w:rsidP="007F3DB2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cy-GB" w:eastAsia="en-GB"/>
        </w:rPr>
      </w:pPr>
      <w:r>
        <w:rPr>
          <w:rFonts w:eastAsia="Times New Roman" w:cs="Courier New"/>
          <w:lang w:val="cy-GB" w:eastAsia="en-GB"/>
        </w:rPr>
        <w:t xml:space="preserve">Egnïol, </w:t>
      </w:r>
      <w:r w:rsidR="005001C2">
        <w:rPr>
          <w:rFonts w:eastAsia="Times New Roman" w:cs="Courier New"/>
          <w:lang w:val="cy-GB" w:eastAsia="en-GB"/>
        </w:rPr>
        <w:t>a cyfeillgar</w:t>
      </w:r>
    </w:p>
    <w:p w14:paraId="70D61F31" w14:textId="51547454" w:rsidR="005001C2" w:rsidRDefault="005001C2" w:rsidP="007F3DB2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cy-GB" w:eastAsia="en-GB"/>
        </w:rPr>
      </w:pPr>
      <w:r>
        <w:rPr>
          <w:rFonts w:eastAsia="Times New Roman" w:cs="Courier New"/>
          <w:lang w:val="cy-GB" w:eastAsia="en-GB"/>
        </w:rPr>
        <w:t xml:space="preserve">Hyderus i gyfathrebu ac yn gallu </w:t>
      </w:r>
      <w:r w:rsidR="00442AA7">
        <w:rPr>
          <w:rFonts w:eastAsia="Times New Roman" w:cs="Courier New"/>
          <w:lang w:val="cy-GB" w:eastAsia="en-GB"/>
        </w:rPr>
        <w:t xml:space="preserve">deall amrywiaeth o golygfeydd a </w:t>
      </w:r>
      <w:r w:rsidR="00A24CF4">
        <w:rPr>
          <w:rFonts w:eastAsia="Times New Roman" w:cs="Courier New"/>
          <w:lang w:val="cy-GB" w:eastAsia="en-GB"/>
        </w:rPr>
        <w:t>rhanddeiliaid, yn dylanwadu ble mae angen.</w:t>
      </w:r>
    </w:p>
    <w:p w14:paraId="79308CA5" w14:textId="26635A7A" w:rsidR="00A24CF4" w:rsidRDefault="00A24CF4" w:rsidP="007F3DB2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cy-GB" w:eastAsia="en-GB"/>
        </w:rPr>
      </w:pPr>
      <w:r>
        <w:rPr>
          <w:rFonts w:eastAsia="Times New Roman" w:cs="Courier New"/>
          <w:lang w:val="cy-GB" w:eastAsia="en-GB"/>
        </w:rPr>
        <w:t xml:space="preserve">Angerddol am y gymuned lleol. </w:t>
      </w:r>
    </w:p>
    <w:p w14:paraId="36D6A698" w14:textId="1671FC7C" w:rsidR="00A24CF4" w:rsidRDefault="00A24CF4" w:rsidP="007F3DB2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cy-GB" w:eastAsia="en-GB"/>
        </w:rPr>
      </w:pPr>
      <w:r>
        <w:rPr>
          <w:rFonts w:eastAsia="Times New Roman" w:cs="Courier New"/>
          <w:lang w:val="cy-GB" w:eastAsia="en-GB"/>
        </w:rPr>
        <w:t>Hyblig</w:t>
      </w:r>
    </w:p>
    <w:p w14:paraId="67342DC5" w14:textId="11EF4F44" w:rsidR="00A24CF4" w:rsidRDefault="000D3E40" w:rsidP="007F3DB2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cy-GB" w:eastAsia="en-GB"/>
        </w:rPr>
      </w:pPr>
      <w:r>
        <w:rPr>
          <w:rFonts w:eastAsia="Times New Roman" w:cs="Courier New"/>
          <w:lang w:val="cy-GB" w:eastAsia="en-GB"/>
        </w:rPr>
        <w:t>Hunan-ddechreuwr</w:t>
      </w:r>
    </w:p>
    <w:p w14:paraId="0A2160A6" w14:textId="403DE934" w:rsidR="000D3E40" w:rsidRDefault="000D3E40" w:rsidP="007F3DB2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cy-GB" w:eastAsia="en-GB"/>
        </w:rPr>
      </w:pPr>
      <w:r>
        <w:rPr>
          <w:rFonts w:eastAsia="Times New Roman" w:cs="Courier New"/>
          <w:lang w:val="cy-GB" w:eastAsia="en-GB"/>
        </w:rPr>
        <w:t>Onest a chynhwysol</w:t>
      </w:r>
    </w:p>
    <w:p w14:paraId="007307A9" w14:textId="571F002E" w:rsidR="000D3E40" w:rsidRPr="007F3DB2" w:rsidRDefault="000D3E40" w:rsidP="007F3DB2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cy-GB" w:eastAsia="en-GB"/>
        </w:rPr>
      </w:pPr>
      <w:r>
        <w:rPr>
          <w:rFonts w:eastAsia="Times New Roman" w:cs="Courier New"/>
          <w:lang w:val="cy-GB" w:eastAsia="en-GB"/>
        </w:rPr>
        <w:t xml:space="preserve">Bodlon cymryd </w:t>
      </w:r>
      <w:r w:rsidR="00F606E5">
        <w:rPr>
          <w:rFonts w:eastAsia="Times New Roman" w:cs="Courier New"/>
          <w:lang w:val="cy-GB" w:eastAsia="en-GB"/>
        </w:rPr>
        <w:t xml:space="preserve">perchnogaeth o broblemau ac adnabod atebion. </w:t>
      </w:r>
    </w:p>
    <w:p w14:paraId="2A0973A6" w14:textId="77777777" w:rsidR="000C7E3D" w:rsidRPr="000C7E3D" w:rsidRDefault="000C7E3D" w:rsidP="000C7E3D">
      <w:pPr>
        <w:rPr>
          <w:b/>
          <w:bCs/>
          <w:lang w:val="cy-GB"/>
        </w:rPr>
      </w:pPr>
    </w:p>
    <w:p w14:paraId="3A7909D6" w14:textId="2EA8E3C7" w:rsidR="00D41062" w:rsidRPr="000C7E3D" w:rsidRDefault="00D41062" w:rsidP="00D41062">
      <w:pPr>
        <w:rPr>
          <w:b/>
          <w:bCs/>
          <w:lang w:val="cy-GB"/>
        </w:rPr>
      </w:pPr>
    </w:p>
    <w:p w14:paraId="30C8D058" w14:textId="507B18FA" w:rsidR="005A3F58" w:rsidRPr="000C7E3D" w:rsidRDefault="005A3F58" w:rsidP="001B19C4">
      <w:pPr>
        <w:rPr>
          <w:b/>
          <w:bCs/>
          <w:lang w:val="cy-GB"/>
        </w:rPr>
      </w:pPr>
    </w:p>
    <w:sectPr w:rsidR="005A3F58" w:rsidRPr="000C7E3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7C2EA" w14:textId="77777777" w:rsidR="00702F4E" w:rsidRDefault="00702F4E" w:rsidP="00702F4E">
      <w:pPr>
        <w:spacing w:after="0" w:line="240" w:lineRule="auto"/>
      </w:pPr>
      <w:r>
        <w:separator/>
      </w:r>
    </w:p>
  </w:endnote>
  <w:endnote w:type="continuationSeparator" w:id="0">
    <w:p w14:paraId="76F54249" w14:textId="77777777" w:rsidR="00702F4E" w:rsidRDefault="00702F4E" w:rsidP="00702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0B2F1" w14:textId="77777777" w:rsidR="00702F4E" w:rsidRDefault="00702F4E" w:rsidP="00702F4E">
      <w:pPr>
        <w:spacing w:after="0" w:line="240" w:lineRule="auto"/>
      </w:pPr>
      <w:r>
        <w:separator/>
      </w:r>
    </w:p>
  </w:footnote>
  <w:footnote w:type="continuationSeparator" w:id="0">
    <w:p w14:paraId="67118761" w14:textId="77777777" w:rsidR="00702F4E" w:rsidRDefault="00702F4E" w:rsidP="00702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7B7C9" w14:textId="34416C73" w:rsidR="00702F4E" w:rsidRPr="00702F4E" w:rsidRDefault="00702F4E">
    <w:pPr>
      <w:pStyle w:val="Header"/>
      <w:rPr>
        <w:lang w:val="en-US"/>
      </w:rPr>
    </w:pPr>
    <w:r>
      <w:rPr>
        <w:lang w:val="en-US"/>
      </w:rPr>
      <w:tab/>
      <w:t>PRIVATE AND 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5C3867"/>
    <w:multiLevelType w:val="hybridMultilevel"/>
    <w:tmpl w:val="58088798"/>
    <w:lvl w:ilvl="0" w:tplc="8F12210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749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4E"/>
    <w:rsid w:val="00020D6D"/>
    <w:rsid w:val="00044EC2"/>
    <w:rsid w:val="000735A1"/>
    <w:rsid w:val="00082456"/>
    <w:rsid w:val="000A11EB"/>
    <w:rsid w:val="000B7345"/>
    <w:rsid w:val="000C7E3D"/>
    <w:rsid w:val="000D3E40"/>
    <w:rsid w:val="000F77C4"/>
    <w:rsid w:val="00144DEC"/>
    <w:rsid w:val="00145D49"/>
    <w:rsid w:val="001A4B93"/>
    <w:rsid w:val="001B19C4"/>
    <w:rsid w:val="001F22A9"/>
    <w:rsid w:val="002443D0"/>
    <w:rsid w:val="00287FE1"/>
    <w:rsid w:val="002A423E"/>
    <w:rsid w:val="002E66E2"/>
    <w:rsid w:val="00313E53"/>
    <w:rsid w:val="00315B18"/>
    <w:rsid w:val="003242FB"/>
    <w:rsid w:val="00325F2A"/>
    <w:rsid w:val="00345705"/>
    <w:rsid w:val="00363C91"/>
    <w:rsid w:val="00394869"/>
    <w:rsid w:val="003D3A80"/>
    <w:rsid w:val="003E7939"/>
    <w:rsid w:val="00442AA7"/>
    <w:rsid w:val="004563E8"/>
    <w:rsid w:val="004E1906"/>
    <w:rsid w:val="005001C2"/>
    <w:rsid w:val="00502B21"/>
    <w:rsid w:val="005A3F58"/>
    <w:rsid w:val="005A7E5B"/>
    <w:rsid w:val="005F40C8"/>
    <w:rsid w:val="006018DD"/>
    <w:rsid w:val="006362FC"/>
    <w:rsid w:val="00666E23"/>
    <w:rsid w:val="006B1057"/>
    <w:rsid w:val="006C455C"/>
    <w:rsid w:val="006D4606"/>
    <w:rsid w:val="00702F4E"/>
    <w:rsid w:val="0071311B"/>
    <w:rsid w:val="007735D9"/>
    <w:rsid w:val="00777CAF"/>
    <w:rsid w:val="007F3DB2"/>
    <w:rsid w:val="008204F6"/>
    <w:rsid w:val="00831E6D"/>
    <w:rsid w:val="008672AB"/>
    <w:rsid w:val="00867BCF"/>
    <w:rsid w:val="00893C9D"/>
    <w:rsid w:val="00921A2E"/>
    <w:rsid w:val="00975B3A"/>
    <w:rsid w:val="009D0083"/>
    <w:rsid w:val="009E40BB"/>
    <w:rsid w:val="00A1085B"/>
    <w:rsid w:val="00A24CF4"/>
    <w:rsid w:val="00A47287"/>
    <w:rsid w:val="00A71B0C"/>
    <w:rsid w:val="00B03BAF"/>
    <w:rsid w:val="00B27CFB"/>
    <w:rsid w:val="00B44F9F"/>
    <w:rsid w:val="00B71084"/>
    <w:rsid w:val="00B76627"/>
    <w:rsid w:val="00B854DD"/>
    <w:rsid w:val="00BD5F9D"/>
    <w:rsid w:val="00C26DF2"/>
    <w:rsid w:val="00C60DD9"/>
    <w:rsid w:val="00D41062"/>
    <w:rsid w:val="00D43329"/>
    <w:rsid w:val="00E1339E"/>
    <w:rsid w:val="00E27489"/>
    <w:rsid w:val="00E456D4"/>
    <w:rsid w:val="00E90216"/>
    <w:rsid w:val="00EA6F94"/>
    <w:rsid w:val="00ED7E54"/>
    <w:rsid w:val="00EF7F17"/>
    <w:rsid w:val="00F0072D"/>
    <w:rsid w:val="00F606E5"/>
    <w:rsid w:val="00F71C74"/>
    <w:rsid w:val="00FA041B"/>
    <w:rsid w:val="00FB7CBF"/>
    <w:rsid w:val="00FE38EA"/>
    <w:rsid w:val="17CE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14C19"/>
  <w15:chartTrackingRefBased/>
  <w15:docId w15:val="{C9B25087-365B-4D0F-A5FF-D0B162D2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F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F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F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F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F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F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F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F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F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F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F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F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F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F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F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F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F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2F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2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F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2F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2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2F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2F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2F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F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F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2F4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02F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F4E"/>
  </w:style>
  <w:style w:type="paragraph" w:styleId="Footer">
    <w:name w:val="footer"/>
    <w:basedOn w:val="Normal"/>
    <w:link w:val="FooterChar"/>
    <w:uiPriority w:val="99"/>
    <w:unhideWhenUsed/>
    <w:rsid w:val="00702F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F4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106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1062"/>
    <w:rPr>
      <w:rFonts w:ascii="Consolas" w:hAnsi="Consolas"/>
      <w:sz w:val="20"/>
      <w:szCs w:val="20"/>
    </w:rPr>
  </w:style>
  <w:style w:type="character" w:customStyle="1" w:styleId="y2iqfc">
    <w:name w:val="y2iqfc"/>
    <w:basedOn w:val="DefaultParagraphFont"/>
    <w:rsid w:val="004E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0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 Sparrow</dc:creator>
  <cp:keywords/>
  <dc:description/>
  <cp:lastModifiedBy>Catrin Sparrow</cp:lastModifiedBy>
  <cp:revision>75</cp:revision>
  <dcterms:created xsi:type="dcterms:W3CDTF">2024-11-13T10:56:00Z</dcterms:created>
  <dcterms:modified xsi:type="dcterms:W3CDTF">2025-02-12T12:06:00Z</dcterms:modified>
</cp:coreProperties>
</file>